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61C" w:rsidRPr="00137C47" w:rsidRDefault="00D0261C" w:rsidP="00267BB7">
      <w:pPr>
        <w:spacing w:line="276" w:lineRule="auto"/>
        <w:ind w:left="3384" w:firstLine="1944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 xml:space="preserve">Załącznik nr </w:t>
      </w:r>
      <w:r w:rsidR="00267BB7"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>5</w:t>
      </w: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 xml:space="preserve"> do SWZ</w:t>
      </w:r>
      <w:r w:rsidR="00226550"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>,</w:t>
      </w: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 xml:space="preserve"> Wzór umowy 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 xml:space="preserve">UMOWA </w:t>
      </w:r>
      <w:r w:rsidRPr="00137C47">
        <w:rPr>
          <w:rFonts w:asciiTheme="minorHAnsi" w:eastAsia="Times New Roman" w:hAnsiTheme="minorHAnsi" w:cstheme="minorHAnsi"/>
          <w:b/>
          <w:bCs/>
          <w:i/>
          <w:iCs/>
          <w:sz w:val="24"/>
          <w:szCs w:val="24"/>
          <w:lang w:val="pl-PL"/>
        </w:rPr>
        <w:t>(wzór)</w:t>
      </w:r>
      <w:r w:rsidR="00F95EFB"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 xml:space="preserve"> NR : ...../</w:t>
      </w:r>
      <w:r w:rsidR="00267BB7"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>202…</w:t>
      </w:r>
    </w:p>
    <w:p w:rsidR="00D0261C" w:rsidRPr="00137C47" w:rsidRDefault="00D0261C" w:rsidP="00267BB7">
      <w:pPr>
        <w:tabs>
          <w:tab w:val="left" w:leader="dot" w:pos="1944"/>
        </w:tabs>
        <w:spacing w:line="276" w:lineRule="auto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zawarta w dniu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ab/>
        <w:t>.</w:t>
      </w:r>
      <w:r w:rsidR="00267BB7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202…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r. w </w:t>
      </w:r>
      <w:r w:rsidR="00E723D1">
        <w:rPr>
          <w:rFonts w:asciiTheme="minorHAnsi" w:eastAsia="Times New Roman" w:hAnsiTheme="minorHAnsi" w:cstheme="minorHAnsi"/>
          <w:sz w:val="24"/>
          <w:szCs w:val="24"/>
          <w:lang w:val="pl-PL"/>
        </w:rPr>
        <w:t>Pniewo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pomiędzy:</w:t>
      </w:r>
    </w:p>
    <w:p w:rsidR="00E723D1" w:rsidRPr="00E723D1" w:rsidRDefault="00E723D1" w:rsidP="00E723D1">
      <w:pPr>
        <w:pStyle w:val="Style4"/>
        <w:spacing w:line="276" w:lineRule="auto"/>
        <w:rPr>
          <w:rFonts w:asciiTheme="minorHAnsi" w:eastAsia="PMingLiU" w:hAnsiTheme="minorHAnsi" w:cstheme="minorHAnsi"/>
          <w:b/>
          <w:bCs/>
          <w:kern w:val="0"/>
          <w:lang w:eastAsia="en-US"/>
        </w:rPr>
      </w:pPr>
      <w:r w:rsidRPr="00E723D1">
        <w:rPr>
          <w:rFonts w:asciiTheme="minorHAnsi" w:eastAsia="PMingLiU" w:hAnsiTheme="minorHAnsi" w:cstheme="minorHAnsi"/>
          <w:b/>
          <w:bCs/>
          <w:kern w:val="0"/>
          <w:lang w:eastAsia="en-US"/>
        </w:rPr>
        <w:t>Międzyrzecki Rejon Umocniony</w:t>
      </w:r>
    </w:p>
    <w:p w:rsidR="00E723D1" w:rsidRPr="00E723D1" w:rsidRDefault="00E723D1" w:rsidP="00E723D1">
      <w:pPr>
        <w:pStyle w:val="Style4"/>
        <w:spacing w:line="276" w:lineRule="auto"/>
        <w:rPr>
          <w:rFonts w:asciiTheme="minorHAnsi" w:eastAsia="PMingLiU" w:hAnsiTheme="minorHAnsi" w:cstheme="minorHAnsi"/>
          <w:b/>
          <w:bCs/>
          <w:kern w:val="0"/>
          <w:lang w:eastAsia="en-US"/>
        </w:rPr>
      </w:pPr>
      <w:r w:rsidRPr="00E723D1">
        <w:rPr>
          <w:rFonts w:asciiTheme="minorHAnsi" w:eastAsia="PMingLiU" w:hAnsiTheme="minorHAnsi" w:cstheme="minorHAnsi"/>
          <w:b/>
          <w:bCs/>
          <w:kern w:val="0"/>
          <w:lang w:eastAsia="en-US"/>
        </w:rPr>
        <w:t>Muzeum Fortyfikacji i Nietoperzy w Pniewie</w:t>
      </w:r>
    </w:p>
    <w:p w:rsidR="00267BB7" w:rsidRPr="00137C47" w:rsidRDefault="00E723D1" w:rsidP="00E723D1">
      <w:pPr>
        <w:pStyle w:val="Style4"/>
        <w:widowControl/>
        <w:spacing w:line="276" w:lineRule="auto"/>
        <w:rPr>
          <w:rFonts w:asciiTheme="minorHAnsi" w:eastAsia="PMingLiU" w:hAnsiTheme="minorHAnsi" w:cstheme="minorHAnsi"/>
          <w:b/>
          <w:bCs/>
          <w:kern w:val="0"/>
          <w:lang w:eastAsia="en-US"/>
        </w:rPr>
      </w:pPr>
      <w:r w:rsidRPr="00E723D1">
        <w:rPr>
          <w:rFonts w:asciiTheme="minorHAnsi" w:eastAsia="PMingLiU" w:hAnsiTheme="minorHAnsi" w:cstheme="minorHAnsi"/>
          <w:b/>
          <w:bCs/>
          <w:kern w:val="0"/>
          <w:lang w:eastAsia="en-US"/>
        </w:rPr>
        <w:t>Pniewo 1, 66-300 Międzyrzecz</w:t>
      </w:r>
    </w:p>
    <w:p w:rsidR="0061651C" w:rsidRPr="00137C47" w:rsidRDefault="0061651C" w:rsidP="0061651C">
      <w:pPr>
        <w:pStyle w:val="Style4"/>
        <w:widowControl/>
        <w:spacing w:line="276" w:lineRule="auto"/>
        <w:rPr>
          <w:rFonts w:asciiTheme="minorHAnsi" w:eastAsia="PMingLiU" w:hAnsiTheme="minorHAnsi" w:cstheme="minorHAnsi"/>
          <w:bCs/>
          <w:kern w:val="0"/>
          <w:lang w:eastAsia="en-US"/>
        </w:rPr>
      </w:pPr>
    </w:p>
    <w:p w:rsidR="00267BB7" w:rsidRPr="00137C47" w:rsidRDefault="00267BB7" w:rsidP="00267BB7">
      <w:pPr>
        <w:pStyle w:val="Style5"/>
        <w:widowControl/>
        <w:tabs>
          <w:tab w:val="left" w:pos="144"/>
        </w:tabs>
        <w:spacing w:before="10" w:line="276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137C47">
        <w:rPr>
          <w:rStyle w:val="FontStyle21"/>
          <w:rFonts w:asciiTheme="minorHAnsi" w:hAnsiTheme="minorHAnsi" w:cstheme="minorHAnsi"/>
          <w:sz w:val="24"/>
          <w:szCs w:val="24"/>
        </w:rPr>
        <w:t xml:space="preserve">zwanym dalej </w:t>
      </w:r>
      <w:r w:rsidRPr="00137C47">
        <w:rPr>
          <w:rStyle w:val="FontStyle19"/>
          <w:rFonts w:asciiTheme="minorHAnsi" w:hAnsiTheme="minorHAnsi" w:cstheme="minorHAnsi"/>
          <w:b w:val="0"/>
          <w:sz w:val="24"/>
          <w:szCs w:val="24"/>
        </w:rPr>
        <w:t>„Zamawiającym"</w:t>
      </w:r>
    </w:p>
    <w:p w:rsidR="00226550" w:rsidRPr="00137C47" w:rsidRDefault="00226550" w:rsidP="00267BB7">
      <w:pPr>
        <w:pStyle w:val="Style4"/>
        <w:widowControl/>
        <w:spacing w:before="134" w:line="276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137C47">
        <w:rPr>
          <w:rStyle w:val="FontStyle21"/>
          <w:rFonts w:asciiTheme="minorHAnsi" w:hAnsiTheme="minorHAnsi" w:cstheme="minorHAnsi"/>
          <w:sz w:val="24"/>
          <w:szCs w:val="24"/>
        </w:rPr>
        <w:t>reprezentowan</w:t>
      </w:r>
      <w:r w:rsidR="00267BB7" w:rsidRPr="00137C47">
        <w:rPr>
          <w:rStyle w:val="FontStyle21"/>
          <w:rFonts w:asciiTheme="minorHAnsi" w:hAnsiTheme="minorHAnsi" w:cstheme="minorHAnsi"/>
          <w:sz w:val="24"/>
          <w:szCs w:val="24"/>
        </w:rPr>
        <w:t>ym</w:t>
      </w:r>
      <w:r w:rsidRPr="00137C47">
        <w:rPr>
          <w:rStyle w:val="FontStyle21"/>
          <w:rFonts w:asciiTheme="minorHAnsi" w:hAnsiTheme="minorHAnsi" w:cstheme="minorHAnsi"/>
          <w:sz w:val="24"/>
          <w:szCs w:val="24"/>
        </w:rPr>
        <w:t xml:space="preserve"> przez:</w:t>
      </w:r>
    </w:p>
    <w:p w:rsidR="00226550" w:rsidRPr="00137C47" w:rsidRDefault="00226550" w:rsidP="00267BB7">
      <w:pPr>
        <w:pStyle w:val="Style5"/>
        <w:widowControl/>
        <w:tabs>
          <w:tab w:val="left" w:pos="144"/>
        </w:tabs>
        <w:spacing w:before="10" w:line="276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137C47">
        <w:rPr>
          <w:rStyle w:val="FontStyle21"/>
          <w:rFonts w:asciiTheme="minorHAnsi" w:hAnsiTheme="minorHAnsi" w:cstheme="minorHAnsi"/>
          <w:sz w:val="24"/>
          <w:szCs w:val="24"/>
        </w:rPr>
        <w:t>……………………..</w:t>
      </w:r>
    </w:p>
    <w:p w:rsidR="00D0261C" w:rsidRPr="00137C47" w:rsidRDefault="00D0261C" w:rsidP="00267BB7">
      <w:pPr>
        <w:spacing w:line="276" w:lineRule="auto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a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……………………………………………………………………………………………………….………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z siedzibą w ……………………..……………., przy ul. …………………………………………..………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wpisanym do KRS pod nr ………………..………., w Sądzie Rejonowym ………………….…………….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o kapitale zakładowym w wysokości ……………………. zł,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posiadającym NIP ………………………………,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zwanym w dalszej części umowy „Wykonawcą”, reprezentowanym przez: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1) …………………………………… - prezesa zarządu/członka zarządu/prokurenta;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2) …………………………………… - ……………………………………….. </w:t>
      </w:r>
      <w:r w:rsidRPr="00137C47">
        <w:rPr>
          <w:rFonts w:asciiTheme="minorHAnsi" w:hAnsiTheme="minorHAnsi" w:cstheme="minorHAnsi"/>
          <w:sz w:val="24"/>
          <w:szCs w:val="24"/>
          <w:vertAlign w:val="superscript"/>
          <w:lang w:val="pl-PL" w:eastAsia="pl-PL"/>
        </w:rPr>
        <w:footnoteReference w:id="2"/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Panem/Panią ……………………………… zamieszkałym/-ą w …………………. przy ul. ………………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prowadzącym/-ą działalność gospodarczą pod nazwą: …………………………………..…………………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>z siedzibą w ………………………., przy ul. ……………………………………………..,</w:t>
      </w:r>
    </w:p>
    <w:p w:rsidR="007D73E0" w:rsidRPr="00137C47" w:rsidRDefault="007D73E0" w:rsidP="00267BB7">
      <w:pPr>
        <w:spacing w:line="276" w:lineRule="auto"/>
        <w:ind w:left="-5" w:right="53" w:hanging="10"/>
        <w:rPr>
          <w:rFonts w:asciiTheme="minorHAnsi" w:hAnsiTheme="minorHAnsi" w:cstheme="minorHAnsi"/>
          <w:sz w:val="24"/>
          <w:szCs w:val="24"/>
          <w:lang w:val="pl-PL" w:eastAsia="pl-PL"/>
        </w:rPr>
      </w:pPr>
      <w:r w:rsidRPr="00137C47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zarejestrowaną w Centralnej Ewidencji i Informacji o Działalności Gospodarczej Rzeczypospolitej Polskiej, posiadającym NIP ….. </w:t>
      </w:r>
      <w:r w:rsidRPr="00137C47">
        <w:rPr>
          <w:rFonts w:asciiTheme="minorHAnsi" w:hAnsiTheme="minorHAnsi" w:cstheme="minorHAnsi"/>
          <w:sz w:val="24"/>
          <w:szCs w:val="24"/>
          <w:vertAlign w:val="superscript"/>
          <w:lang w:val="pl-PL" w:eastAsia="pl-PL"/>
        </w:rPr>
        <w:footnoteReference w:id="3"/>
      </w:r>
    </w:p>
    <w:p w:rsidR="00D0261C" w:rsidRPr="00137C47" w:rsidRDefault="00D0261C" w:rsidP="00267BB7">
      <w:pPr>
        <w:spacing w:line="276" w:lineRule="auto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</w:p>
    <w:p w:rsidR="00267BB7" w:rsidRPr="00137C47" w:rsidRDefault="00267BB7" w:rsidP="00267BB7">
      <w:pPr>
        <w:spacing w:line="276" w:lineRule="auto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Zwanym dalej: </w:t>
      </w: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>Wykonawcą.</w:t>
      </w:r>
    </w:p>
    <w:p w:rsidR="00267BB7" w:rsidRPr="00137C47" w:rsidRDefault="00267BB7" w:rsidP="00267BB7">
      <w:p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i/>
          <w:iCs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i/>
          <w:iCs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i/>
          <w:iCs/>
          <w:sz w:val="24"/>
          <w:szCs w:val="24"/>
          <w:lang w:val="pl-PL"/>
        </w:rPr>
        <w:t xml:space="preserve">Niniejsza umowa zawarta została w wyniku wyboru oferty Wykonawcy w postępowaniu </w:t>
      </w:r>
      <w:r w:rsidR="00267BB7" w:rsidRPr="00137C47">
        <w:rPr>
          <w:rFonts w:asciiTheme="minorHAnsi" w:eastAsia="Times New Roman" w:hAnsiTheme="minorHAnsi" w:cstheme="minorHAnsi"/>
          <w:i/>
          <w:iCs/>
          <w:sz w:val="24"/>
          <w:szCs w:val="24"/>
          <w:lang w:val="pl-PL"/>
        </w:rPr>
        <w:br/>
        <w:t xml:space="preserve">o udzielenie zamówienia publicznego prowadzone jest w trybie podstawowym na podstawie art. 275 pkt </w:t>
      </w:r>
      <w:r w:rsidR="00E723D1">
        <w:rPr>
          <w:rFonts w:asciiTheme="minorHAnsi" w:eastAsia="Times New Roman" w:hAnsiTheme="minorHAnsi" w:cstheme="minorHAnsi"/>
          <w:i/>
          <w:iCs/>
          <w:sz w:val="24"/>
          <w:szCs w:val="24"/>
          <w:lang w:val="pl-PL"/>
        </w:rPr>
        <w:t>1</w:t>
      </w:r>
      <w:r w:rsidR="00267BB7" w:rsidRPr="00137C47">
        <w:rPr>
          <w:rFonts w:asciiTheme="minorHAnsi" w:eastAsia="Times New Roman" w:hAnsiTheme="minorHAnsi" w:cstheme="minorHAnsi"/>
          <w:i/>
          <w:iCs/>
          <w:sz w:val="24"/>
          <w:szCs w:val="24"/>
          <w:lang w:val="pl-PL"/>
        </w:rPr>
        <w:t xml:space="preserve"> ustawy z dnia 11 września 2019 r. - Prawo zamówień publicznych</w:t>
      </w:r>
      <w:r w:rsidRPr="00137C47">
        <w:rPr>
          <w:rFonts w:asciiTheme="minorHAnsi" w:eastAsia="Times New Roman" w:hAnsiTheme="minorHAnsi" w:cstheme="minorHAnsi"/>
          <w:i/>
          <w:iCs/>
          <w:sz w:val="24"/>
          <w:szCs w:val="24"/>
          <w:lang w:val="pl-PL"/>
        </w:rPr>
        <w:t>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6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6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6"/>
          <w:sz w:val="24"/>
          <w:szCs w:val="24"/>
          <w:lang w:val="pl-PL"/>
        </w:rPr>
        <w:t>§1</w:t>
      </w:r>
    </w:p>
    <w:p w:rsidR="00226550" w:rsidRPr="00137C47" w:rsidRDefault="00D0261C" w:rsidP="00267BB7">
      <w:pPr>
        <w:numPr>
          <w:ilvl w:val="0"/>
          <w:numId w:val="1"/>
        </w:numPr>
        <w:spacing w:line="276" w:lineRule="auto"/>
        <w:ind w:left="432" w:hanging="432"/>
        <w:jc w:val="both"/>
        <w:textAlignment w:val="baseline"/>
        <w:rPr>
          <w:rFonts w:asciiTheme="minorHAnsi" w:eastAsia="Times New Roman" w:hAnsiTheme="minorHAnsi" w:cstheme="minorHAnsi"/>
          <w:i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lastRenderedPageBreak/>
        <w:t>Zamawiający zleca, a Wykonawca przyjmuje do wykonania zamówienia p.n.:</w:t>
      </w:r>
      <w:r w:rsidR="00137C47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</w:t>
      </w:r>
      <w:r w:rsidR="00C45977" w:rsidRPr="00C4597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>Oczyszczenie i uruchomienie torowiska dla zestawu do przewozu osób Muzeum Fortyfikacji i Nietoperzy w Pniewie</w:t>
      </w:r>
      <w:r w:rsidR="009C1523"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>.</w:t>
      </w:r>
    </w:p>
    <w:p w:rsidR="00D0261C" w:rsidRPr="00137C47" w:rsidRDefault="00C45977" w:rsidP="00267BB7">
      <w:pPr>
        <w:numPr>
          <w:ilvl w:val="0"/>
          <w:numId w:val="1"/>
        </w:numPr>
        <w:spacing w:line="276" w:lineRule="auto"/>
        <w:ind w:left="432" w:hanging="432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Realizacja 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przedmiotu umowy nastąpi w </w:t>
      </w:r>
      <w:r w:rsidR="00E76758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siedzibie Zamawiającego</w:t>
      </w:r>
      <w:r w:rsidR="00226550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.</w:t>
      </w:r>
    </w:p>
    <w:p w:rsidR="00D0261C" w:rsidRPr="00137C47" w:rsidRDefault="00C45977" w:rsidP="00267BB7">
      <w:pPr>
        <w:numPr>
          <w:ilvl w:val="0"/>
          <w:numId w:val="1"/>
        </w:numPr>
        <w:spacing w:line="276" w:lineRule="auto"/>
        <w:ind w:left="432" w:hanging="432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>Realizacja</w:t>
      </w:r>
      <w:r w:rsidR="00EE4DB2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przedmiotu </w:t>
      </w:r>
      <w:r w:rsidR="00EE4DB2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Umowy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będzie prowadzona</w:t>
      </w:r>
      <w:r w:rsidR="00EE4DB2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zgodnie z harmonogramem </w:t>
      </w: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realizacji usługi </w:t>
      </w:r>
      <w:r w:rsidR="00EE4DB2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uzgodnionym i zatwierdzonym przez Zamawiającego,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w dni robocze, tj. od poniedziałku do piątku w godzinach od </w:t>
      </w:r>
      <w:r w:rsidR="00226550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7</w:t>
      </w:r>
      <w:r w:rsidR="00FE214C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:</w:t>
      </w:r>
      <w:r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0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0</w:t>
      </w:r>
      <w:r w:rsidR="00137C47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 xml:space="preserve"> 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do</w:t>
      </w:r>
      <w:r w:rsidR="00137C47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 xml:space="preserve"> </w:t>
      </w:r>
      <w:r w:rsidR="005711E8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20</w:t>
      </w:r>
      <w:r w:rsidR="00FE214C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:</w:t>
      </w:r>
      <w:r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0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u w:val="single"/>
          <w:lang w:val="pl-PL"/>
        </w:rPr>
        <w:t>0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i zostanie potwierdzona protokołem </w:t>
      </w: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>odbioru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przedmiotu umowy spisanym w dniu zakończenia </w:t>
      </w: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>usługi,</w:t>
      </w:r>
      <w:r w:rsidR="00D0261C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między Zamawiającym a Wykonawcą.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  <w:t>§ 2</w:t>
      </w:r>
    </w:p>
    <w:p w:rsidR="00D0261C" w:rsidRPr="00137C47" w:rsidRDefault="00D0261C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Szczegółowy zakres 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>zamówienia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określony został w Specyfikacji Warunków Zamówienia (dalej jako SWZ),</w:t>
      </w:r>
    </w:p>
    <w:p w:rsidR="00D0261C" w:rsidRPr="00137C47" w:rsidRDefault="00D0261C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Wykonawca zobowiązuje się do 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>wykonania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przedmiotu niniejszej umowy zgodnie z obowiązującymi przepisami i polskimi normami oraz do oddania przedmiotu niniejszej umowy Zamawiającemu w terminie w niej uzgodnionym.</w:t>
      </w:r>
    </w:p>
    <w:p w:rsidR="00EE4DB2" w:rsidRPr="00137C47" w:rsidRDefault="00EE4DB2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Wykonawca </w:t>
      </w:r>
      <w:r w:rsidR="008442E9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zapewni osobę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, która będzie odpowiedzialna za kierowanie i koordynację 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>realizacji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przedmiotu Umowy. Zamawiający wymaga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aby wskazana osoba była obecna na miejscu 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>realizacji zamówienia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przez cały okres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realizacji usługi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. </w:t>
      </w:r>
    </w:p>
    <w:p w:rsidR="00D0261C" w:rsidRPr="00137C47" w:rsidRDefault="00D0261C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Wykonawca zobowiązany jest wykonać wszystkie czynności faktyczne i prawne zlecane przez Zamawiającego związane z realizacją przedmiotu umowy.</w:t>
      </w:r>
    </w:p>
    <w:p w:rsidR="00EE4DB2" w:rsidRPr="00137C47" w:rsidRDefault="00EE4DB2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Przedmiot umowy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poza elementami wynikającymi wprost z Opisu Przedmiotu Zamówienia obejmuje również:</w:t>
      </w:r>
    </w:p>
    <w:p w:rsidR="00EE4DB2" w:rsidRPr="00137C47" w:rsidRDefault="00EE4DB2" w:rsidP="00267BB7">
      <w:pPr>
        <w:pStyle w:val="Akapitzlist"/>
        <w:numPr>
          <w:ilvl w:val="0"/>
          <w:numId w:val="31"/>
        </w:numPr>
        <w:tabs>
          <w:tab w:val="decimal" w:pos="216"/>
        </w:tabs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zapewnienie niezbędnej liczby personelu w celu realizacji przedmiotu Umowy;</w:t>
      </w:r>
    </w:p>
    <w:p w:rsidR="00EE4DB2" w:rsidRPr="00137C47" w:rsidRDefault="00EE4DB2" w:rsidP="00267BB7">
      <w:pPr>
        <w:pStyle w:val="Akapitzlist"/>
        <w:numPr>
          <w:ilvl w:val="0"/>
          <w:numId w:val="31"/>
        </w:numPr>
        <w:tabs>
          <w:tab w:val="decimal" w:pos="216"/>
        </w:tabs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dostawę, wniesienie</w:t>
      </w:r>
      <w:r w:rsidR="00481826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 rozmieszczenie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i instalację 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>urządzeń i materiałów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niezbędnych do realizacji przedmiotu </w:t>
      </w:r>
      <w:r w:rsidR="00481826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U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mowy</w:t>
      </w:r>
      <w:r w:rsidR="00F162AE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;</w:t>
      </w:r>
    </w:p>
    <w:p w:rsidR="00F162AE" w:rsidRPr="00137C47" w:rsidRDefault="00F162AE" w:rsidP="00267BB7">
      <w:pPr>
        <w:pStyle w:val="Akapitzlist"/>
        <w:numPr>
          <w:ilvl w:val="0"/>
          <w:numId w:val="31"/>
        </w:numPr>
        <w:tabs>
          <w:tab w:val="decimal" w:pos="216"/>
        </w:tabs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zapewnienie wszelkich koniecznych akcesoriów, narzędzi i mate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>riałów niezbędnych do wykonania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przedmiotu Umowy;</w:t>
      </w:r>
    </w:p>
    <w:p w:rsidR="00F162AE" w:rsidRPr="00137C47" w:rsidRDefault="00F162AE" w:rsidP="00267BB7">
      <w:pPr>
        <w:pStyle w:val="Akapitzlist"/>
        <w:numPr>
          <w:ilvl w:val="0"/>
          <w:numId w:val="31"/>
        </w:numPr>
        <w:tabs>
          <w:tab w:val="decimal" w:pos="216"/>
        </w:tabs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usunięcie i utylizacja opakowań i materiałów niepotrzebnych oraz odpadów wytworzonych w trakcie realizacji przedmiotu Umowy;</w:t>
      </w:r>
    </w:p>
    <w:p w:rsidR="00F162AE" w:rsidRPr="00137C47" w:rsidRDefault="00481826" w:rsidP="00267BB7">
      <w:pPr>
        <w:pStyle w:val="Akapitzlist"/>
        <w:numPr>
          <w:ilvl w:val="0"/>
          <w:numId w:val="31"/>
        </w:numPr>
        <w:tabs>
          <w:tab w:val="decimal" w:pos="216"/>
        </w:tabs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wykonie wszelkich innych czynności oraz zapewnienie wszelkich materiałów koniecznych do prawidło</w:t>
      </w:r>
      <w:r w:rsidR="006D2DC3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wej realizacji przedmiotu Umowy.</w:t>
      </w:r>
    </w:p>
    <w:p w:rsidR="00D0261C" w:rsidRPr="00137C47" w:rsidRDefault="00D0261C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Integralną część umowy stanowią:</w:t>
      </w:r>
    </w:p>
    <w:p w:rsidR="00D0261C" w:rsidRPr="00137C47" w:rsidRDefault="00D0261C" w:rsidP="00267BB7">
      <w:pPr>
        <w:numPr>
          <w:ilvl w:val="0"/>
          <w:numId w:val="2"/>
        </w:numPr>
        <w:tabs>
          <w:tab w:val="clear" w:pos="288"/>
          <w:tab w:val="decimal" w:pos="1008"/>
        </w:tabs>
        <w:spacing w:line="276" w:lineRule="auto"/>
        <w:textAlignment w:val="baseline"/>
        <w:rPr>
          <w:rFonts w:asciiTheme="minorHAnsi" w:eastAsia="Times New Roman" w:hAnsiTheme="minorHAnsi" w:cstheme="minorHAnsi"/>
          <w:spacing w:val="-1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1"/>
          <w:sz w:val="24"/>
          <w:szCs w:val="24"/>
          <w:lang w:val="pl-PL"/>
        </w:rPr>
        <w:t>SWZ – załącznik nr 1,</w:t>
      </w:r>
    </w:p>
    <w:p w:rsidR="00D0261C" w:rsidRPr="00137C47" w:rsidRDefault="00D0261C" w:rsidP="00267BB7">
      <w:pPr>
        <w:numPr>
          <w:ilvl w:val="0"/>
          <w:numId w:val="2"/>
        </w:numPr>
        <w:tabs>
          <w:tab w:val="clear" w:pos="288"/>
          <w:tab w:val="decimal" w:pos="1008"/>
        </w:tabs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oferta Wykonawcy wraz z załącznikami oraz oświadczeniami i dokumentami – załącznik nr 2,</w:t>
      </w:r>
    </w:p>
    <w:p w:rsidR="00481826" w:rsidRPr="00137C47" w:rsidRDefault="00481826" w:rsidP="00267BB7">
      <w:pPr>
        <w:numPr>
          <w:ilvl w:val="0"/>
          <w:numId w:val="2"/>
        </w:numPr>
        <w:tabs>
          <w:tab w:val="clear" w:pos="288"/>
          <w:tab w:val="decimal" w:pos="1008"/>
        </w:tabs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Harmonogram </w:t>
      </w:r>
      <w:r w:rsidR="00C45977">
        <w:rPr>
          <w:rFonts w:asciiTheme="minorHAnsi" w:eastAsia="Times New Roman" w:hAnsiTheme="minorHAnsi" w:cstheme="minorHAnsi"/>
          <w:sz w:val="24"/>
          <w:szCs w:val="24"/>
          <w:lang w:val="pl-PL"/>
        </w:rPr>
        <w:t>realizacji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przedmiotu Umowy.</w:t>
      </w:r>
    </w:p>
    <w:p w:rsidR="00D0261C" w:rsidRPr="00137C47" w:rsidRDefault="00D0261C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Wykonawca oświadcza, że posiada niezbędne uprawnienia do wykonania niniejszej umowy.</w:t>
      </w:r>
    </w:p>
    <w:p w:rsidR="00D0261C" w:rsidRPr="00137C47" w:rsidRDefault="00D0261C" w:rsidP="00267BB7">
      <w:pPr>
        <w:numPr>
          <w:ilvl w:val="0"/>
          <w:numId w:val="18"/>
        </w:numPr>
        <w:tabs>
          <w:tab w:val="clear" w:pos="216"/>
        </w:tabs>
        <w:spacing w:line="276" w:lineRule="auto"/>
        <w:ind w:left="426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lastRenderedPageBreak/>
        <w:t xml:space="preserve">Przed przystąpieniem do realizacji </w:t>
      </w:r>
      <w:r w:rsidR="007266D3">
        <w:rPr>
          <w:rFonts w:asciiTheme="minorHAnsi" w:eastAsia="Times New Roman" w:hAnsiTheme="minorHAnsi" w:cstheme="minorHAnsi"/>
          <w:sz w:val="24"/>
          <w:szCs w:val="24"/>
          <w:lang w:val="pl-PL"/>
        </w:rPr>
        <w:t>usługi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Wykonawca zobowiązany jest do uzgodnienia z wyznaczonym w umowie przedstawicielem Zamawiającego szczegółów jej realizacji.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29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29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29"/>
          <w:sz w:val="24"/>
          <w:szCs w:val="24"/>
          <w:lang w:val="pl-PL"/>
        </w:rPr>
        <w:t>§ 3</w:t>
      </w:r>
    </w:p>
    <w:p w:rsidR="00D0261C" w:rsidRPr="00137C47" w:rsidRDefault="00D0261C" w:rsidP="00267BB7">
      <w:pPr>
        <w:numPr>
          <w:ilvl w:val="0"/>
          <w:numId w:val="19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Wykonawca zobowiązuje się do </w:t>
      </w:r>
      <w:r w:rsidR="007266D3">
        <w:rPr>
          <w:rFonts w:asciiTheme="minorHAnsi" w:eastAsia="Times New Roman" w:hAnsiTheme="minorHAnsi" w:cstheme="minorHAnsi"/>
          <w:sz w:val="24"/>
          <w:szCs w:val="24"/>
          <w:lang w:val="pl-PL"/>
        </w:rPr>
        <w:t>realizacji</w:t>
      </w:r>
      <w:r w:rsidR="00481826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przedmiotu umowy do dnia ……………………… r. </w:t>
      </w:r>
      <w:r w:rsidR="007266D3">
        <w:rPr>
          <w:rFonts w:asciiTheme="minorHAnsi" w:eastAsia="Times New Roman" w:hAnsiTheme="minorHAnsi" w:cstheme="minorHAnsi"/>
          <w:sz w:val="24"/>
          <w:szCs w:val="24"/>
          <w:lang w:val="pl-PL"/>
        </w:rPr>
        <w:t>(do 2 miesięcy od daty zawarcia umowy)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.</w:t>
      </w:r>
    </w:p>
    <w:p w:rsidR="00D0261C" w:rsidRPr="00137C47" w:rsidRDefault="00D0261C" w:rsidP="00267BB7">
      <w:pPr>
        <w:numPr>
          <w:ilvl w:val="0"/>
          <w:numId w:val="19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Odbioru końcowego wykonanego zamówienia dokona komisja odbioru powołana przez Zamawiającego, w obecności przedstawiciela Wykonawcy, która sporządzi protokół odbioru końcowego.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  <w:t>§ 4</w:t>
      </w:r>
    </w:p>
    <w:p w:rsidR="00D0261C" w:rsidRPr="00137C47" w:rsidRDefault="00D0261C" w:rsidP="00267BB7">
      <w:pPr>
        <w:numPr>
          <w:ilvl w:val="0"/>
          <w:numId w:val="20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Strony określają cenę za wykonanie przedmiotu niniejszej umowy w kwocie .......................... złotych netto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ab/>
        <w:t>(słownie: ……………… złotych). Cena powiększona zostanie o obowiązujący podatek od towarów i usług w wysokości ......%, co stanowi ogółem złotych brutto (słownie: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ab/>
        <w:t>……………………………………złotych).</w:t>
      </w:r>
    </w:p>
    <w:p w:rsidR="00D0261C" w:rsidRPr="00137C47" w:rsidRDefault="00D0261C" w:rsidP="00267BB7">
      <w:pPr>
        <w:numPr>
          <w:ilvl w:val="0"/>
          <w:numId w:val="20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Cena obejmuje wszystkie koszty niezbędne do wykonania przedmiotu umowy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w tym również koszty </w:t>
      </w:r>
      <w:r w:rsidR="006D2DC3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wynikające z §2 ust. 5 oraz 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koszt gwarancji.</w:t>
      </w:r>
    </w:p>
    <w:p w:rsidR="00D0261C" w:rsidRPr="006F42E5" w:rsidRDefault="00D0261C" w:rsidP="00267BB7">
      <w:pPr>
        <w:numPr>
          <w:ilvl w:val="0"/>
          <w:numId w:val="20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6F42E5">
        <w:rPr>
          <w:rFonts w:asciiTheme="minorHAnsi" w:eastAsia="Times New Roman" w:hAnsiTheme="minorHAnsi" w:cstheme="minorHAnsi"/>
          <w:sz w:val="24"/>
          <w:szCs w:val="24"/>
          <w:lang w:val="pl-PL"/>
        </w:rPr>
        <w:t>Niedoszacowanie zakresu przedmiotu umowy nie może być podstawą do żądania zmiany przez Wykonawcę ceny określonej w ust.</w:t>
      </w:r>
      <w:r w:rsidR="006F42E5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</w:t>
      </w:r>
      <w:r w:rsidRPr="006F42E5">
        <w:rPr>
          <w:rFonts w:asciiTheme="minorHAnsi" w:eastAsia="Times New Roman" w:hAnsiTheme="minorHAnsi" w:cstheme="minorHAnsi"/>
          <w:sz w:val="24"/>
          <w:szCs w:val="24"/>
          <w:lang w:val="pl-PL"/>
        </w:rPr>
        <w:t>1 niniejszego paragrafu.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  <w:t>§ 5</w:t>
      </w:r>
    </w:p>
    <w:p w:rsidR="00D0261C" w:rsidRPr="00137C47" w:rsidRDefault="00D0261C" w:rsidP="00267BB7">
      <w:pPr>
        <w:numPr>
          <w:ilvl w:val="0"/>
          <w:numId w:val="21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Wykonawca wniósł zabezpieczenie należytego wykonania umowy w wysokości </w:t>
      </w:r>
      <w:r w:rsidR="00267BB7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5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% ceny całkowitej podanej w ofercie, tj. kwotę ................. zł przed 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br/>
        <w:t>podpisaniem umowy w formie: ....................................................................................... W przypadku gwarancji bankowej lub ubezpieczeniowej musi być ona bezwarunkowa, płatna na rzecz Zamawiającego na każde żądanie.</w:t>
      </w:r>
    </w:p>
    <w:p w:rsidR="00D0261C" w:rsidRPr="00137C47" w:rsidRDefault="00D0261C" w:rsidP="00267BB7">
      <w:pPr>
        <w:numPr>
          <w:ilvl w:val="0"/>
          <w:numId w:val="21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Strony ustalają, że:</w:t>
      </w:r>
    </w:p>
    <w:p w:rsidR="00D0261C" w:rsidRPr="00137C47" w:rsidRDefault="00D0261C" w:rsidP="00267BB7">
      <w:pPr>
        <w:spacing w:line="276" w:lineRule="auto"/>
        <w:ind w:left="567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 xml:space="preserve">-30% 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wniesionego zabezpieczenia przeznaczona jest na pokrycie roszczeń z tytułu rękojmi.</w:t>
      </w:r>
    </w:p>
    <w:p w:rsidR="00D0261C" w:rsidRPr="00137C47" w:rsidRDefault="00D0261C" w:rsidP="00267BB7">
      <w:pPr>
        <w:numPr>
          <w:ilvl w:val="0"/>
          <w:numId w:val="21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Część zabezpieczenia gwarantująca zgodne z umową wykonanie przedmiotu umowy, zostanie zwolniona w ciągu </w:t>
      </w:r>
      <w:r w:rsidR="009C1523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30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dni po odbiorze końcowym przedmiotu umowy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o którym mowa w § 3 ust.2</w:t>
      </w:r>
    </w:p>
    <w:p w:rsidR="00D0261C" w:rsidRPr="00137C47" w:rsidRDefault="00D0261C" w:rsidP="00267BB7">
      <w:pPr>
        <w:numPr>
          <w:ilvl w:val="0"/>
          <w:numId w:val="21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Pozostała część zabezpieczenia zostanie zwolniona w ciągu </w:t>
      </w:r>
      <w:r w:rsidR="009C1523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15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dni, po upływie okresu rękojmi.</w:t>
      </w:r>
    </w:p>
    <w:p w:rsidR="00D0261C" w:rsidRPr="00137C47" w:rsidRDefault="00D0261C" w:rsidP="00267BB7">
      <w:pPr>
        <w:numPr>
          <w:ilvl w:val="0"/>
          <w:numId w:val="21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Nie wniesienie zabezpieczenia w terminie, o jakim mowa w ust. 1 skutkować będzie nieprzystąpieniem do umowy z winy Wykonawcy.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</w:p>
    <w:p w:rsidR="006F42E5" w:rsidRDefault="006F42E5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</w:p>
    <w:p w:rsidR="006F42E5" w:rsidRDefault="006F42E5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  <w:lastRenderedPageBreak/>
        <w:t>§ 6</w:t>
      </w:r>
    </w:p>
    <w:p w:rsidR="00D0261C" w:rsidRPr="00137C47" w:rsidRDefault="00D0261C" w:rsidP="00267BB7">
      <w:pPr>
        <w:numPr>
          <w:ilvl w:val="0"/>
          <w:numId w:val="22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Wykonawca oświadcza, że przedmiot umowy jest wolny od wad, że może być użytkowany zgodnie z przeznaczeniem opisanym w SWZ oraz udziela Zamawiającemu gwarancji na przedmiot umowy na okres ………… miesięcy od dnia podpisania protokołu odbioru końcowego. Okres gwarancji równy jest okresowi rękojmi.</w:t>
      </w:r>
    </w:p>
    <w:p w:rsidR="00D0261C" w:rsidRPr="00137C47" w:rsidRDefault="00D0261C" w:rsidP="00267BB7">
      <w:pPr>
        <w:numPr>
          <w:ilvl w:val="0"/>
          <w:numId w:val="22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W okresie gwarancji Wykonawca zobowiązuje się do bezpłatnego usunięcia wad i usterek przedmiotu umowy w terminie 7 dni licząc od daty pisemnego (listem lub </w:t>
      </w:r>
      <w:r w:rsidR="00267BB7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e-mail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) powiadomienia przez Zamawiającego.</w:t>
      </w:r>
    </w:p>
    <w:p w:rsidR="00D0261C" w:rsidRPr="00137C47" w:rsidRDefault="00D0261C" w:rsidP="00267BB7">
      <w:pPr>
        <w:numPr>
          <w:ilvl w:val="0"/>
          <w:numId w:val="22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Wady, które wystąpiły w okresie gwarancyjnym nie zawinione przez Zamawiającego, Wykonawca usunie w ciągu 7 dni roboczych od daty otrzymania zgłoszenia.</w:t>
      </w:r>
    </w:p>
    <w:p w:rsidR="00D0261C" w:rsidRPr="00137C47" w:rsidRDefault="00D0261C" w:rsidP="00267BB7">
      <w:pPr>
        <w:numPr>
          <w:ilvl w:val="0"/>
          <w:numId w:val="22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Zamawiający ma prawo dochodzić uprawnień z tytułu rękojmi za wady, niezależnie od uprawnień wynikających z gwarancji.</w:t>
      </w:r>
    </w:p>
    <w:p w:rsidR="00D0261C" w:rsidRPr="00137C47" w:rsidRDefault="00D0261C" w:rsidP="00267BB7">
      <w:pPr>
        <w:numPr>
          <w:ilvl w:val="0"/>
          <w:numId w:val="22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Wykonawca odpowiada za wady w wykonaniu przedmiotu umowy również po okresie rękojmi, jeżeli Zamawiający zawiadomi Wykonawcę o wadzie przed upływem okresu rękojmi.</w:t>
      </w:r>
    </w:p>
    <w:p w:rsidR="00D0261C" w:rsidRPr="00137C47" w:rsidRDefault="00D0261C" w:rsidP="00267BB7">
      <w:pPr>
        <w:numPr>
          <w:ilvl w:val="0"/>
          <w:numId w:val="22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:rsidR="00D0261C" w:rsidRPr="00137C47" w:rsidRDefault="00D0261C" w:rsidP="00267BB7">
      <w:pPr>
        <w:numPr>
          <w:ilvl w:val="0"/>
          <w:numId w:val="22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Okres gwarancji ulega wydłużeniu o czas potrzebny na usunięcie wad</w:t>
      </w:r>
      <w:r w:rsidR="006F42E5">
        <w:rPr>
          <w:rFonts w:asciiTheme="minorHAnsi" w:eastAsia="Times New Roman" w:hAnsiTheme="minorHAnsi" w:cstheme="minorHAnsi"/>
          <w:sz w:val="24"/>
          <w:szCs w:val="24"/>
          <w:lang w:val="pl-PL"/>
        </w:rPr>
        <w:t>, jeżeli Wykonawca nie usunie wady w ciągu 7 dni roboczych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</w:p>
    <w:p w:rsidR="00137C47" w:rsidRPr="00137C47" w:rsidRDefault="00137C47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  <w:t>§ 7</w:t>
      </w:r>
    </w:p>
    <w:p w:rsidR="00D0261C" w:rsidRPr="00137C47" w:rsidRDefault="00D0261C" w:rsidP="00267BB7">
      <w:pPr>
        <w:numPr>
          <w:ilvl w:val="0"/>
          <w:numId w:val="23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Strony ustalają odpowiedzialność za niewykonanie lub nienależyte wykonanie zobowiązań w formie kar umownych w następujących wypadkach i wysokościach:  Wykonawca zapłaci Zamawiającemu kary umowne:</w:t>
      </w:r>
    </w:p>
    <w:p w:rsidR="00D0261C" w:rsidRPr="00137C47" w:rsidRDefault="00D0261C" w:rsidP="00267BB7">
      <w:pPr>
        <w:widowControl w:val="0"/>
        <w:numPr>
          <w:ilvl w:val="0"/>
          <w:numId w:val="7"/>
        </w:numPr>
        <w:tabs>
          <w:tab w:val="clear" w:pos="720"/>
        </w:tabs>
        <w:spacing w:line="276" w:lineRule="auto"/>
        <w:ind w:left="850" w:hanging="425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 opóźnienie w usunięciu wad w wysokości 0,1% wynagrodzenia brutto określonego w §4 umowy za każdy dzień opóźnienia , za każdą wadę,</w:t>
      </w:r>
    </w:p>
    <w:p w:rsidR="006F42E5" w:rsidRDefault="00D0261C" w:rsidP="00267BB7">
      <w:pPr>
        <w:numPr>
          <w:ilvl w:val="0"/>
          <w:numId w:val="7"/>
        </w:numPr>
        <w:tabs>
          <w:tab w:val="clear" w:pos="720"/>
          <w:tab w:val="decimal" w:pos="1368"/>
        </w:tabs>
        <w:spacing w:line="276" w:lineRule="auto"/>
        <w:ind w:left="851" w:hanging="425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6F42E5">
        <w:rPr>
          <w:rFonts w:asciiTheme="minorHAnsi" w:eastAsia="Times New Roman" w:hAnsiTheme="minorHAnsi" w:cstheme="minorHAnsi"/>
          <w:sz w:val="24"/>
          <w:szCs w:val="24"/>
          <w:lang w:val="pl-PL"/>
        </w:rPr>
        <w:t>za opóźnienie w wykonaniu przedmiotu umowy w wysokości 1% wynagrodzenia brutto określonego w §4 umowy za każdy dzień opóźnienia,</w:t>
      </w:r>
    </w:p>
    <w:p w:rsidR="006F42E5" w:rsidRPr="00137C47" w:rsidRDefault="006F42E5" w:rsidP="006F42E5">
      <w:pPr>
        <w:numPr>
          <w:ilvl w:val="0"/>
          <w:numId w:val="7"/>
        </w:numPr>
        <w:tabs>
          <w:tab w:val="clear" w:pos="720"/>
          <w:tab w:val="decimal" w:pos="1368"/>
        </w:tabs>
        <w:spacing w:line="276" w:lineRule="auto"/>
        <w:ind w:left="851" w:hanging="425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za odstąpienie od umowy z przyczyn nie leżących po stronie </w:t>
      </w: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>Zamawiającego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w wysokości 20% wynagrodzenia brutto określonego w §4 umowy.</w:t>
      </w:r>
    </w:p>
    <w:p w:rsidR="00D0261C" w:rsidRPr="006F42E5" w:rsidRDefault="006F42E5" w:rsidP="006F42E5">
      <w:pPr>
        <w:pStyle w:val="Akapitzlist"/>
        <w:numPr>
          <w:ilvl w:val="0"/>
          <w:numId w:val="23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Zamawiający zapłaci Wykonawcy kary umowne </w:t>
      </w:r>
      <w:r w:rsidR="00D0261C" w:rsidRPr="006F42E5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za odstąpienie od umowy z przyczyn nie leżących po stronie </w:t>
      </w:r>
      <w:r>
        <w:rPr>
          <w:rFonts w:asciiTheme="minorHAnsi" w:eastAsia="Times New Roman" w:hAnsiTheme="minorHAnsi" w:cstheme="minorHAnsi"/>
          <w:sz w:val="24"/>
          <w:szCs w:val="24"/>
          <w:lang w:val="pl-PL"/>
        </w:rPr>
        <w:t>Wykonawcy</w:t>
      </w:r>
      <w:r w:rsidR="00D0261C" w:rsidRPr="006F42E5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w wysokości 20% wynagrodzenia brutto określonego w §4 umowy.</w:t>
      </w:r>
    </w:p>
    <w:p w:rsidR="00D0261C" w:rsidRPr="00137C47" w:rsidRDefault="00D0261C" w:rsidP="00267BB7">
      <w:pPr>
        <w:numPr>
          <w:ilvl w:val="0"/>
          <w:numId w:val="23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lastRenderedPageBreak/>
        <w:t>Zamawiający może dokonać potrącenia wierzytelności przysługujących mu z tytułu naliczonych kar umownych z wynagrodzenia Wykonawcy lub z zabezpieczenia należytego wykonania umowy.</w:t>
      </w:r>
    </w:p>
    <w:p w:rsidR="00D0261C" w:rsidRPr="00137C47" w:rsidRDefault="00D0261C" w:rsidP="00267BB7">
      <w:pPr>
        <w:numPr>
          <w:ilvl w:val="0"/>
          <w:numId w:val="23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Zamawiający zachowuje bez ograniczeń prawo do dochodzenia odszkodowania uzupełniającego przenoszącego wysokość zastrzeżonych kar umownych na zasadach ogólnych.</w:t>
      </w:r>
    </w:p>
    <w:p w:rsidR="00DA3CB4" w:rsidRPr="00137C47" w:rsidRDefault="00DA3CB4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2"/>
          <w:sz w:val="24"/>
          <w:szCs w:val="24"/>
          <w:lang w:val="pl-PL"/>
        </w:rPr>
        <w:t>§ 8</w:t>
      </w:r>
    </w:p>
    <w:p w:rsidR="00D0261C" w:rsidRPr="00137C47" w:rsidRDefault="00D0261C" w:rsidP="00267BB7">
      <w:pPr>
        <w:numPr>
          <w:ilvl w:val="0"/>
          <w:numId w:val="24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Z ramienia Zamawiającego osobą odpowiedzialną za realizację umowy jest: ………………………… nr tel./ ……………………, </w:t>
      </w:r>
      <w:hyperlink r:id="rId8">
        <w:r w:rsidRPr="00137C47">
          <w:rPr>
            <w:rFonts w:asciiTheme="minorHAnsi" w:eastAsia="Times New Roman" w:hAnsiTheme="minorHAnsi" w:cstheme="minorHAnsi"/>
            <w:sz w:val="24"/>
            <w:szCs w:val="24"/>
            <w:lang w:val="pl-PL"/>
          </w:rPr>
          <w:t>e-mail: ………………</w:t>
        </w:r>
      </w:hyperlink>
    </w:p>
    <w:p w:rsidR="00D0261C" w:rsidRPr="00137C47" w:rsidRDefault="00D0261C" w:rsidP="00267BB7">
      <w:pPr>
        <w:numPr>
          <w:ilvl w:val="0"/>
          <w:numId w:val="24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Wykonawca oświadcza, że osobą odpowiedzialną za realizację przedmiotu umowy jest ............................................................................. posiadający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ab/>
        <w:t xml:space="preserve"> niezbędne uprawnienia do wykonanie przedmiotu niniejszej umowy, tel. ……………………, 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br/>
        <w:t>e-mail: ………………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ab/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3"/>
          <w:sz w:val="24"/>
          <w:szCs w:val="24"/>
          <w:lang w:val="pl-PL"/>
        </w:rPr>
        <w:t>§ 9</w:t>
      </w:r>
    </w:p>
    <w:p w:rsidR="00D0261C" w:rsidRPr="00137C47" w:rsidRDefault="00D0261C" w:rsidP="00267BB7">
      <w:pPr>
        <w:numPr>
          <w:ilvl w:val="0"/>
          <w:numId w:val="25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 przypadku rażącego naruszenia przez Wykonawcę postanowień niniejszej umowy, w szczególności §3 ust. 1 Zamawiający ma prawo rozwiązania umowy w trybie natychmiastowym, bez okresu wypowiedzenia.</w:t>
      </w:r>
    </w:p>
    <w:p w:rsidR="00D0261C" w:rsidRPr="00137C47" w:rsidRDefault="00D0261C" w:rsidP="00267BB7">
      <w:pPr>
        <w:numPr>
          <w:ilvl w:val="0"/>
          <w:numId w:val="25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wypadku Wykonawca może żądać jedynie wynagrodzenia należnego mu z tytułu wykonania części umowy 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1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-1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-1"/>
          <w:sz w:val="24"/>
          <w:szCs w:val="24"/>
          <w:lang w:val="pl-PL"/>
        </w:rPr>
        <w:t>§ 10</w:t>
      </w:r>
    </w:p>
    <w:p w:rsidR="00D0261C" w:rsidRPr="00137C47" w:rsidRDefault="00D0261C" w:rsidP="00267BB7">
      <w:pPr>
        <w:numPr>
          <w:ilvl w:val="0"/>
          <w:numId w:val="26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Zamawiający przewiduje możliwość dokonywania zmian postanowień zawartej umowy, także w stosunku do treści oferty, na podstawie której dokonano wyboru Wykonawcy w następujących okolicznościach:</w:t>
      </w:r>
    </w:p>
    <w:p w:rsidR="00D0261C" w:rsidRPr="00137C47" w:rsidRDefault="00D0261C" w:rsidP="00267BB7">
      <w:pPr>
        <w:spacing w:line="276" w:lineRule="auto"/>
        <w:ind w:left="993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1) zmiana terminów wykonania umowy:</w:t>
      </w:r>
    </w:p>
    <w:p w:rsidR="00D0261C" w:rsidRPr="00137C47" w:rsidRDefault="00D0261C" w:rsidP="00267BB7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inne przyczyny zewnętrzne niezależne od Zamawiającego oraz Wykonawcy skutkujące brakiem możliwości </w:t>
      </w:r>
      <w:r w:rsidR="006F42E5">
        <w:rPr>
          <w:rFonts w:asciiTheme="minorHAnsi" w:eastAsia="Times New Roman" w:hAnsiTheme="minorHAnsi" w:cstheme="minorHAnsi"/>
          <w:sz w:val="24"/>
          <w:szCs w:val="24"/>
          <w:lang w:val="pl-PL"/>
        </w:rPr>
        <w:t>realizacji usług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 wykonywania innych czynności przewidzianych umową, które spowodowały niezawinione i niemożliwe do uniknięcia przez Wykonawcę opóźnienie;</w:t>
      </w:r>
    </w:p>
    <w:p w:rsidR="00D0261C" w:rsidRPr="00137C47" w:rsidRDefault="00D0261C" w:rsidP="00267BB7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brak dostępu do pomieszczeń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w których ma być </w:t>
      </w:r>
      <w:r w:rsidR="006F42E5">
        <w:rPr>
          <w:rFonts w:asciiTheme="minorHAnsi" w:eastAsia="Times New Roman" w:hAnsiTheme="minorHAnsi" w:cstheme="minorHAnsi"/>
          <w:sz w:val="24"/>
          <w:szCs w:val="24"/>
          <w:lang w:val="pl-PL"/>
        </w:rPr>
        <w:t>realizowany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przedmiot umowy z przyczyn niezależnych od </w:t>
      </w:r>
      <w:r w:rsidR="007D73E0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ykonawcy</w:t>
      </w:r>
      <w:r w:rsidR="007D73E0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;</w:t>
      </w:r>
    </w:p>
    <w:p w:rsidR="007D73E0" w:rsidRPr="00137C47" w:rsidRDefault="007D73E0" w:rsidP="00267BB7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przerwy w dostawie energii elektrycznej uniemożliwiające </w:t>
      </w:r>
      <w:r w:rsidR="006F42E5">
        <w:rPr>
          <w:rFonts w:asciiTheme="minorHAnsi" w:eastAsia="Times New Roman" w:hAnsiTheme="minorHAnsi" w:cstheme="minorHAnsi"/>
          <w:sz w:val="24"/>
          <w:szCs w:val="24"/>
          <w:lang w:val="pl-PL"/>
        </w:rPr>
        <w:t>realizację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przedmiotu umowy.</w:t>
      </w:r>
    </w:p>
    <w:p w:rsidR="00D0261C" w:rsidRPr="00137C47" w:rsidRDefault="00D0261C" w:rsidP="00267BB7">
      <w:pPr>
        <w:numPr>
          <w:ilvl w:val="0"/>
          <w:numId w:val="26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Zmiana sposobu spełnienia świadczenia:</w:t>
      </w:r>
    </w:p>
    <w:p w:rsidR="00D0261C" w:rsidRPr="00137C47" w:rsidRDefault="00D0261C" w:rsidP="00267BB7">
      <w:pPr>
        <w:spacing w:line="276" w:lineRule="auto"/>
        <w:ind w:left="567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lastRenderedPageBreak/>
        <w:t>1) zmiany technologiczne spowodowane w szczególności następującymi okolicznościami:</w:t>
      </w:r>
    </w:p>
    <w:p w:rsidR="00D0261C" w:rsidRPr="00137C47" w:rsidRDefault="00D0261C" w:rsidP="00267BB7">
      <w:pPr>
        <w:pStyle w:val="Akapitzlist"/>
        <w:numPr>
          <w:ilvl w:val="0"/>
          <w:numId w:val="30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 uwagi na możliwość osiągnięcia wymaganego efektu poprzez zastosowanie innych rozwiązań technicznych lub materiałowych zwiększających jakość, parametry techniczne</w:t>
      </w:r>
      <w:r w:rsidR="009D05FA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lub eksploatacyjne</w:t>
      </w:r>
      <w:r w:rsidR="009D05FA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,</w:t>
      </w:r>
      <w:r w:rsidR="00137C47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 </w:t>
      </w:r>
      <w:r w:rsidR="00F86771"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l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ub skracających termin realizacji zamówienia,</w:t>
      </w:r>
    </w:p>
    <w:p w:rsidR="00D0261C" w:rsidRPr="00137C47" w:rsidRDefault="00D0261C" w:rsidP="00267BB7">
      <w:pPr>
        <w:pStyle w:val="Akapitzlist"/>
        <w:numPr>
          <w:ilvl w:val="0"/>
          <w:numId w:val="30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konieczność zrealizowania umowy przy zastosowaniu innych rozwiązań technicznych/technologicznych, niż wskazane. </w:t>
      </w:r>
    </w:p>
    <w:p w:rsidR="00D0261C" w:rsidRPr="00137C47" w:rsidRDefault="00D0261C" w:rsidP="00267BB7">
      <w:pPr>
        <w:numPr>
          <w:ilvl w:val="0"/>
          <w:numId w:val="26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Pozostałe zmiany spowodowane następującymi okolicznościami:</w:t>
      </w:r>
    </w:p>
    <w:p w:rsidR="00D0261C" w:rsidRPr="00137C47" w:rsidRDefault="00D0261C" w:rsidP="00267BB7">
      <w:pPr>
        <w:pStyle w:val="Akapitzlist"/>
        <w:numPr>
          <w:ilvl w:val="0"/>
          <w:numId w:val="28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siła wyższa uniemożliwiająca wykonanie przedmiotu umowy zgodnie z SWZ,</w:t>
      </w:r>
    </w:p>
    <w:p w:rsidR="00D0261C" w:rsidRPr="00137C47" w:rsidRDefault="00D0261C" w:rsidP="00267BB7">
      <w:pPr>
        <w:pStyle w:val="Akapitzlist"/>
        <w:numPr>
          <w:ilvl w:val="0"/>
          <w:numId w:val="28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zmiana obowiązującej stawki VAT,</w:t>
      </w:r>
    </w:p>
    <w:p w:rsidR="00D0261C" w:rsidRPr="00137C47" w:rsidRDefault="00D0261C" w:rsidP="00267BB7">
      <w:pPr>
        <w:pStyle w:val="Akapitzlist"/>
        <w:numPr>
          <w:ilvl w:val="0"/>
          <w:numId w:val="28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zmiana przepisów podatkowych w zakresie wystawiania faktur, powstawania obowiązku podatkowego itp.,</w:t>
      </w:r>
    </w:p>
    <w:p w:rsidR="00D0261C" w:rsidRPr="00137C47" w:rsidRDefault="00D0261C" w:rsidP="00267BB7">
      <w:pPr>
        <w:pStyle w:val="Akapitzlist"/>
        <w:numPr>
          <w:ilvl w:val="0"/>
          <w:numId w:val="28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zmiana zakresu przedmiotu umowy w wyniku rezygnacji przez Zamawiającego z realizacji części przedmiotu umowy wraz ze zmniejszeniem wynagrodzenia Wykonawcy,</w:t>
      </w:r>
    </w:p>
    <w:p w:rsidR="00D0261C" w:rsidRPr="00137C47" w:rsidRDefault="00D0261C" w:rsidP="00267BB7">
      <w:pPr>
        <w:pStyle w:val="Akapitzlist"/>
        <w:numPr>
          <w:ilvl w:val="0"/>
          <w:numId w:val="28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gdy zaistnieje inna okoliczność prawna, ekonomiczna lub techniczna, skutkująca niemożliwością wykonania lub należytego wykonania umowy zgodnie z SWZ,</w:t>
      </w:r>
    </w:p>
    <w:p w:rsidR="00D0261C" w:rsidRPr="00137C47" w:rsidRDefault="00D0261C" w:rsidP="00267BB7">
      <w:pPr>
        <w:pStyle w:val="Akapitzlist"/>
        <w:numPr>
          <w:ilvl w:val="0"/>
          <w:numId w:val="28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wprowadzenia lub zmiany podwykonawcy lub dalszego podwykonawcy robót lub usług lub dostaw,</w:t>
      </w:r>
    </w:p>
    <w:p w:rsidR="00D0261C" w:rsidRPr="00137C47" w:rsidRDefault="00D0261C" w:rsidP="00267BB7">
      <w:pPr>
        <w:pStyle w:val="Akapitzlist"/>
        <w:numPr>
          <w:ilvl w:val="0"/>
          <w:numId w:val="28"/>
        </w:num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zmian w zakresie zasad rozliczeń i warunków płatności związanych z zawarciem umowy o podwykonawstwo lub dalsze podwykonawstwo.</w:t>
      </w:r>
    </w:p>
    <w:p w:rsidR="00D0261C" w:rsidRPr="00137C47" w:rsidRDefault="00D0261C" w:rsidP="00267BB7">
      <w:pPr>
        <w:numPr>
          <w:ilvl w:val="0"/>
          <w:numId w:val="26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Zamawiający przewiduje również możliwość dokonywania nieistotnych zmian postanowień umowy, które nie dotyczą treści oferty, na podstawie której dokonano wyboru Wykonawcy.</w:t>
      </w:r>
    </w:p>
    <w:p w:rsidR="00D0261C" w:rsidRPr="00137C47" w:rsidRDefault="00D0261C" w:rsidP="00267BB7">
      <w:pPr>
        <w:numPr>
          <w:ilvl w:val="0"/>
          <w:numId w:val="26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Nie stanowi zmiany umowy:</w:t>
      </w:r>
    </w:p>
    <w:p w:rsidR="00D0261C" w:rsidRPr="00137C47" w:rsidRDefault="00D0261C" w:rsidP="00267BB7">
      <w:pPr>
        <w:spacing w:line="276" w:lineRule="auto"/>
        <w:ind w:left="993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1) 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ab/>
        <w:t>zmiana danych związanych z obsługą administracyjno-organizacyjną umowy (np. zmiana nr rachunku bankowego);</w:t>
      </w:r>
    </w:p>
    <w:p w:rsidR="00D0261C" w:rsidRPr="00137C47" w:rsidRDefault="00D0261C" w:rsidP="00267BB7">
      <w:pPr>
        <w:spacing w:line="276" w:lineRule="auto"/>
        <w:ind w:left="993" w:hanging="426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2) </w:t>
      </w: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ab/>
        <w:t>zmiana danych teleadresowych.</w:t>
      </w:r>
    </w:p>
    <w:p w:rsidR="00D0261C" w:rsidRPr="00137C47" w:rsidRDefault="00D0261C" w:rsidP="00267BB7">
      <w:pPr>
        <w:numPr>
          <w:ilvl w:val="0"/>
          <w:numId w:val="26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Strona występująca o zmianę postanowień zawartej umowy zobowiązana jest do udokumentowania zaistnienia okoliczności, o których mowa w ust. 1. Wniosek o zmianę postanowień umowy musi być wyrażony na piśmie.</w:t>
      </w:r>
    </w:p>
    <w:p w:rsidR="00D0261C" w:rsidRPr="00137C47" w:rsidRDefault="00D0261C" w:rsidP="00267BB7">
      <w:pPr>
        <w:numPr>
          <w:ilvl w:val="0"/>
          <w:numId w:val="26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Zmiana umowy może nastąpić wyłącznie w formie pisemnego aneksu pod rygorem nieważności.</w:t>
      </w: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23"/>
          <w:sz w:val="24"/>
          <w:szCs w:val="24"/>
          <w:lang w:val="pl-PL"/>
        </w:rPr>
      </w:pPr>
    </w:p>
    <w:p w:rsidR="00D0261C" w:rsidRPr="00137C47" w:rsidRDefault="00D0261C" w:rsidP="00267BB7">
      <w:pPr>
        <w:spacing w:line="276" w:lineRule="auto"/>
        <w:jc w:val="center"/>
        <w:textAlignment w:val="baseline"/>
        <w:rPr>
          <w:rFonts w:asciiTheme="minorHAnsi" w:eastAsia="Times New Roman" w:hAnsiTheme="minorHAnsi" w:cstheme="minorHAnsi"/>
          <w:spacing w:val="23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pacing w:val="23"/>
          <w:sz w:val="24"/>
          <w:szCs w:val="24"/>
          <w:lang w:val="pl-PL"/>
        </w:rPr>
        <w:t>§ 11</w:t>
      </w:r>
    </w:p>
    <w:p w:rsidR="00D0261C" w:rsidRPr="00137C47" w:rsidRDefault="00D0261C" w:rsidP="00267BB7">
      <w:pPr>
        <w:numPr>
          <w:ilvl w:val="0"/>
          <w:numId w:val="29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Prawa i obowiązki wynikające z niniejszej umowy nie mogą być przeniesione przez Wykonawcę na osoby trzecie bez uprzedniej pisemnej zgody Zamawiającego.</w:t>
      </w:r>
    </w:p>
    <w:p w:rsidR="00D0261C" w:rsidRPr="00137C47" w:rsidRDefault="00D0261C" w:rsidP="00267BB7">
      <w:pPr>
        <w:numPr>
          <w:ilvl w:val="0"/>
          <w:numId w:val="29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lastRenderedPageBreak/>
        <w:t>W sprawach nieuregulowanych w niniejszej umowie stosuje się przepisy prawa polskiego, w tym przepisy ustawy – Kodeks cywilny z zastrzeżeniem przepisów ustawy – Prawo zamówień publicznych.</w:t>
      </w:r>
    </w:p>
    <w:p w:rsidR="00D0261C" w:rsidRPr="00137C47" w:rsidRDefault="00D0261C" w:rsidP="00267BB7">
      <w:pPr>
        <w:numPr>
          <w:ilvl w:val="0"/>
          <w:numId w:val="29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Sądem właściwym do rozstrzygania sporów sądowych wynikających z niniejszej umowy jest sąd powszechny właściwy dla siedziby Zamawiającego.</w:t>
      </w:r>
    </w:p>
    <w:p w:rsidR="00D0261C" w:rsidRPr="00137C47" w:rsidRDefault="00D0261C" w:rsidP="00267BB7">
      <w:pPr>
        <w:numPr>
          <w:ilvl w:val="0"/>
          <w:numId w:val="29"/>
        </w:numPr>
        <w:tabs>
          <w:tab w:val="clear" w:pos="216"/>
        </w:tabs>
        <w:spacing w:line="276" w:lineRule="auto"/>
        <w:ind w:hanging="504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sz w:val="24"/>
          <w:szCs w:val="24"/>
          <w:lang w:val="pl-PL"/>
        </w:rPr>
        <w:t>Umowę sporządzono w dwóch jednobrzmiących egzemplarzach, jednym dla Wykonawcy i jednym dla Zamawiającego.</w:t>
      </w:r>
    </w:p>
    <w:p w:rsidR="00D0261C" w:rsidRPr="00137C47" w:rsidRDefault="00D0261C" w:rsidP="00267BB7">
      <w:pPr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pl-PL"/>
        </w:rPr>
      </w:pPr>
    </w:p>
    <w:p w:rsidR="00D0261C" w:rsidRPr="00137C47" w:rsidRDefault="00D0261C" w:rsidP="00267BB7">
      <w:pPr>
        <w:tabs>
          <w:tab w:val="left" w:pos="7056"/>
        </w:tabs>
        <w:spacing w:line="276" w:lineRule="auto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 xml:space="preserve">      ZAMAWIAJĄCY:</w:t>
      </w: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ab/>
        <w:t>WYKONAWCA:</w:t>
      </w:r>
    </w:p>
    <w:p w:rsidR="00D0261C" w:rsidRPr="00137C47" w:rsidRDefault="00D0261C" w:rsidP="00267BB7">
      <w:pPr>
        <w:tabs>
          <w:tab w:val="right" w:pos="9072"/>
        </w:tabs>
        <w:spacing w:line="276" w:lineRule="auto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</w:p>
    <w:p w:rsidR="00D0261C" w:rsidRPr="00137C47" w:rsidRDefault="00D0261C" w:rsidP="00267BB7">
      <w:pPr>
        <w:tabs>
          <w:tab w:val="right" w:pos="9072"/>
        </w:tabs>
        <w:spacing w:line="276" w:lineRule="auto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</w:p>
    <w:p w:rsidR="00D0261C" w:rsidRPr="00137C47" w:rsidRDefault="00D0261C" w:rsidP="00267BB7">
      <w:pPr>
        <w:tabs>
          <w:tab w:val="right" w:pos="9072"/>
        </w:tabs>
        <w:spacing w:line="276" w:lineRule="auto"/>
        <w:textAlignment w:val="baseline"/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</w:pP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>....................................</w:t>
      </w:r>
      <w:r w:rsidRPr="00137C47">
        <w:rPr>
          <w:rFonts w:asciiTheme="minorHAnsi" w:eastAsia="Times New Roman" w:hAnsiTheme="minorHAnsi" w:cstheme="minorHAnsi"/>
          <w:b/>
          <w:bCs/>
          <w:sz w:val="24"/>
          <w:szCs w:val="24"/>
          <w:lang w:val="pl-PL"/>
        </w:rPr>
        <w:tab/>
        <w:t>....................................</w:t>
      </w:r>
    </w:p>
    <w:sectPr w:rsidR="00D0261C" w:rsidRPr="00137C47" w:rsidSect="00267BB7">
      <w:headerReference w:type="default" r:id="rId9"/>
      <w:footerReference w:type="default" r:id="rId10"/>
      <w:pgSz w:w="11909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DCB" w:rsidRDefault="00613DCB" w:rsidP="00C356A7">
      <w:r>
        <w:separator/>
      </w:r>
    </w:p>
  </w:endnote>
  <w:endnote w:type="continuationSeparator" w:id="1">
    <w:p w:rsidR="00613DCB" w:rsidRDefault="00613DCB" w:rsidP="00C35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hAnsiTheme="minorHAnsi" w:cstheme="minorHAnsi"/>
      </w:rPr>
      <w:id w:val="426825922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</w:rPr>
          <w:id w:val="810570653"/>
          <w:docPartObj>
            <w:docPartGallery w:val="Page Numbers (Top of Page)"/>
            <w:docPartUnique/>
          </w:docPartObj>
        </w:sdtPr>
        <w:sdtContent>
          <w:p w:rsidR="00E76758" w:rsidRPr="00226550" w:rsidRDefault="00E76758">
            <w:pPr>
              <w:pStyle w:val="Stopka"/>
              <w:jc w:val="right"/>
              <w:rPr>
                <w:rFonts w:asciiTheme="minorHAnsi" w:hAnsiTheme="minorHAnsi" w:cstheme="minorHAnsi"/>
              </w:rPr>
            </w:pPr>
            <w:r w:rsidRPr="00226550">
              <w:rPr>
                <w:rFonts w:asciiTheme="minorHAnsi" w:hAnsiTheme="minorHAnsi" w:cstheme="minorHAnsi"/>
              </w:rPr>
              <w:t xml:space="preserve">Strona </w:t>
            </w:r>
            <w:r w:rsidR="006C2A3E" w:rsidRPr="00226550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/>
            </w:r>
            <w:r w:rsidRPr="00226550">
              <w:rPr>
                <w:rFonts w:asciiTheme="minorHAnsi" w:hAnsiTheme="minorHAnsi" w:cstheme="minorHAnsi"/>
                <w:b/>
              </w:rPr>
              <w:instrText>PAGE</w:instrText>
            </w:r>
            <w:r w:rsidR="006C2A3E" w:rsidRPr="00226550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="005711E8">
              <w:rPr>
                <w:rFonts w:asciiTheme="minorHAnsi" w:hAnsiTheme="minorHAnsi" w:cstheme="minorHAnsi"/>
                <w:b/>
                <w:noProof/>
              </w:rPr>
              <w:t>2</w:t>
            </w:r>
            <w:r w:rsidR="006C2A3E" w:rsidRPr="00226550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  <w:r w:rsidRPr="00226550">
              <w:rPr>
                <w:rFonts w:asciiTheme="minorHAnsi" w:hAnsiTheme="minorHAnsi" w:cstheme="minorHAnsi"/>
              </w:rPr>
              <w:t xml:space="preserve"> z </w:t>
            </w:r>
            <w:r w:rsidR="006C2A3E" w:rsidRPr="00226550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/>
            </w:r>
            <w:r w:rsidRPr="00226550">
              <w:rPr>
                <w:rFonts w:asciiTheme="minorHAnsi" w:hAnsiTheme="minorHAnsi" w:cstheme="minorHAnsi"/>
                <w:b/>
              </w:rPr>
              <w:instrText>NUMPAGES</w:instrText>
            </w:r>
            <w:r w:rsidR="006C2A3E" w:rsidRPr="00226550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="005711E8">
              <w:rPr>
                <w:rFonts w:asciiTheme="minorHAnsi" w:hAnsiTheme="minorHAnsi" w:cstheme="minorHAnsi"/>
                <w:b/>
                <w:noProof/>
              </w:rPr>
              <w:t>7</w:t>
            </w:r>
            <w:r w:rsidR="006C2A3E" w:rsidRPr="00226550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76758" w:rsidRDefault="00E767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DCB" w:rsidRDefault="00613DCB" w:rsidP="00C356A7">
      <w:r>
        <w:separator/>
      </w:r>
    </w:p>
  </w:footnote>
  <w:footnote w:type="continuationSeparator" w:id="1">
    <w:p w:rsidR="00613DCB" w:rsidRDefault="00613DCB" w:rsidP="00C356A7">
      <w:r>
        <w:continuationSeparator/>
      </w:r>
    </w:p>
  </w:footnote>
  <w:footnote w:id="2">
    <w:p w:rsidR="00E76758" w:rsidRPr="00782FFE" w:rsidRDefault="00E76758" w:rsidP="007D73E0">
      <w:pPr>
        <w:pStyle w:val="Tekstprzypisudolnego"/>
        <w:rPr>
          <w:i/>
          <w:sz w:val="18"/>
          <w:szCs w:val="18"/>
        </w:rPr>
      </w:pPr>
      <w:r w:rsidRPr="00782FFE">
        <w:rPr>
          <w:rStyle w:val="Odwoanieprzypisudolnego"/>
          <w:i/>
          <w:sz w:val="18"/>
          <w:szCs w:val="18"/>
        </w:rPr>
        <w:footnoteRef/>
      </w:r>
      <w:r w:rsidRPr="00782FFE">
        <w:rPr>
          <w:i/>
          <w:sz w:val="18"/>
          <w:szCs w:val="18"/>
        </w:rPr>
        <w:t xml:space="preserve"> Wersja dla spółki handlowej.</w:t>
      </w:r>
    </w:p>
  </w:footnote>
  <w:footnote w:id="3">
    <w:p w:rsidR="00E76758" w:rsidRDefault="00E76758" w:rsidP="007D73E0">
      <w:pPr>
        <w:pStyle w:val="Tekstprzypisudolnego"/>
      </w:pPr>
      <w:r w:rsidRPr="00782FFE">
        <w:rPr>
          <w:rStyle w:val="Odwoanieprzypisudolnego"/>
          <w:i/>
          <w:sz w:val="18"/>
          <w:szCs w:val="18"/>
        </w:rPr>
        <w:footnoteRef/>
      </w:r>
      <w:r w:rsidRPr="00782FFE">
        <w:rPr>
          <w:i/>
          <w:sz w:val="18"/>
          <w:szCs w:val="18"/>
        </w:rPr>
        <w:t xml:space="preserve"> Wersja dla osoby fizycznej prowadzącej działalność gospodarczą; przy spółce cywilnej wpisuje się w analogiczny sposób wszystkich przedsiębiorców; reprezentację podaje się tylko wtedy, gdy dana osoba działa przez pełnomocnika.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3973"/>
      <w:gridCol w:w="5318"/>
    </w:tblGrid>
    <w:tr w:rsidR="00E723D1" w:rsidTr="006412A8">
      <w:tc>
        <w:tcPr>
          <w:tcW w:w="4606" w:type="dxa"/>
          <w:shd w:val="clear" w:color="auto" w:fill="auto"/>
        </w:tcPr>
        <w:p w:rsidR="00E723D1" w:rsidRDefault="00E723D1" w:rsidP="006412A8">
          <w:pPr>
            <w:pStyle w:val="Nagwek"/>
          </w:pPr>
          <w:r>
            <w:rPr>
              <w:noProof/>
              <w:lang w:val="pl-PL" w:eastAsia="pl-PL"/>
            </w:rPr>
            <w:drawing>
              <wp:inline distT="0" distB="0" distL="0" distR="0">
                <wp:extent cx="1617345" cy="702945"/>
                <wp:effectExtent l="19050" t="0" r="1905" b="0"/>
                <wp:docPr id="3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7345" cy="702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  <w:shd w:val="clear" w:color="auto" w:fill="auto"/>
        </w:tcPr>
        <w:p w:rsidR="00E723D1" w:rsidRDefault="00E723D1" w:rsidP="006412A8">
          <w:pPr>
            <w:pStyle w:val="Nagwek"/>
          </w:pPr>
          <w:r>
            <w:rPr>
              <w:noProof/>
              <w:lang w:val="pl-PL" w:eastAsia="pl-PL"/>
            </w:rPr>
            <w:drawing>
              <wp:inline distT="0" distB="0" distL="0" distR="0">
                <wp:extent cx="3220720" cy="668655"/>
                <wp:effectExtent l="19050" t="0" r="0" b="0"/>
                <wp:docPr id="4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20720" cy="668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1651C" w:rsidRPr="00E723D1" w:rsidRDefault="0061651C" w:rsidP="00E723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699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64B1B"/>
    <w:multiLevelType w:val="hybridMultilevel"/>
    <w:tmpl w:val="47026D0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C22CD0"/>
    <w:multiLevelType w:val="hybridMultilevel"/>
    <w:tmpl w:val="AF2CC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9A11EF8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4A6F90"/>
    <w:multiLevelType w:val="hybridMultilevel"/>
    <w:tmpl w:val="7BC0D1A8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1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5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7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12" w:hanging="360"/>
      </w:pPr>
      <w:rPr>
        <w:rFonts w:ascii="Wingdings" w:hAnsi="Wingdings" w:cs="Wingdings" w:hint="default"/>
      </w:rPr>
    </w:lvl>
  </w:abstractNum>
  <w:abstractNum w:abstractNumId="5">
    <w:nsid w:val="0F2064D1"/>
    <w:multiLevelType w:val="multilevel"/>
    <w:tmpl w:val="E696865A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983932"/>
    <w:multiLevelType w:val="multilevel"/>
    <w:tmpl w:val="FEACA5EE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Calibri" w:eastAsia="Times New Roman" w:hAnsi="Calibri"/>
        <w:strike w:val="0"/>
        <w:color w:val="060505"/>
        <w:spacing w:val="-1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7F3A48"/>
    <w:multiLevelType w:val="multilevel"/>
    <w:tmpl w:val="4AF04874"/>
    <w:lvl w:ilvl="0">
      <w:start w:val="1"/>
      <w:numFmt w:val="lowerLetter"/>
      <w:lvlText w:val="%1)"/>
      <w:lvlJc w:val="left"/>
      <w:pPr>
        <w:tabs>
          <w:tab w:val="decimal" w:pos="720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72A55BC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0395331"/>
    <w:multiLevelType w:val="hybridMultilevel"/>
    <w:tmpl w:val="D56E7E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69C695D"/>
    <w:multiLevelType w:val="multilevel"/>
    <w:tmpl w:val="C9F2F4C6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7261509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9642874"/>
    <w:multiLevelType w:val="multilevel"/>
    <w:tmpl w:val="28A6D068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14F6BA7"/>
    <w:multiLevelType w:val="multilevel"/>
    <w:tmpl w:val="702262AE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5F77A49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7AA2F39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367AC4"/>
    <w:multiLevelType w:val="hybridMultilevel"/>
    <w:tmpl w:val="47026D0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B5C4A21"/>
    <w:multiLevelType w:val="multilevel"/>
    <w:tmpl w:val="2EEEE0EC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ECD5008"/>
    <w:multiLevelType w:val="multilevel"/>
    <w:tmpl w:val="32621FE4"/>
    <w:lvl w:ilvl="0">
      <w:start w:val="1"/>
      <w:numFmt w:val="lowerLetter"/>
      <w:lvlText w:val="%1)"/>
      <w:lvlJc w:val="left"/>
      <w:pPr>
        <w:tabs>
          <w:tab w:val="decimal" w:pos="576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7040D39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8D52718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D3454F8"/>
    <w:multiLevelType w:val="multilevel"/>
    <w:tmpl w:val="E57C866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5443EB0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55C495E"/>
    <w:multiLevelType w:val="multilevel"/>
    <w:tmpl w:val="A2F646A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Calibri" w:eastAsia="Times New Roman" w:hAnsi="Calibri"/>
        <w:strike w:val="0"/>
        <w:color w:val="060505"/>
        <w:spacing w:val="-1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5B525C5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B614697"/>
    <w:multiLevelType w:val="multilevel"/>
    <w:tmpl w:val="4228475C"/>
    <w:lvl w:ilvl="0">
      <w:start w:val="1"/>
      <w:numFmt w:val="decimal"/>
      <w:lvlText w:val="%1."/>
      <w:lvlJc w:val="left"/>
      <w:pPr>
        <w:tabs>
          <w:tab w:val="decimal" w:pos="216"/>
        </w:tabs>
        <w:ind w:left="504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06776BE"/>
    <w:multiLevelType w:val="hybridMultilevel"/>
    <w:tmpl w:val="47026D0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2F14EDF"/>
    <w:multiLevelType w:val="multilevel"/>
    <w:tmpl w:val="0F30E9DA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Calibri" w:eastAsia="Times New Roman" w:hAnsi="Calibri"/>
        <w:strike w:val="0"/>
        <w:color w:val="060505"/>
        <w:spacing w:val="17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33B6A9A"/>
    <w:multiLevelType w:val="hybridMultilevel"/>
    <w:tmpl w:val="E42AAD3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C7A31B4"/>
    <w:multiLevelType w:val="multilevel"/>
    <w:tmpl w:val="FCAE4382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DB30CE2"/>
    <w:multiLevelType w:val="multilevel"/>
    <w:tmpl w:val="E3BAFCD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Calibri" w:eastAsia="Times New Roman" w:hAnsi="Calibri"/>
        <w:strike w:val="0"/>
        <w:color w:val="060505"/>
        <w:spacing w:val="0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27"/>
  </w:num>
  <w:num w:numId="5">
    <w:abstractNumId w:val="30"/>
  </w:num>
  <w:num w:numId="6">
    <w:abstractNumId w:val="13"/>
  </w:num>
  <w:num w:numId="7">
    <w:abstractNumId w:val="7"/>
  </w:num>
  <w:num w:numId="8">
    <w:abstractNumId w:val="29"/>
  </w:num>
  <w:num w:numId="9">
    <w:abstractNumId w:val="12"/>
  </w:num>
  <w:num w:numId="10">
    <w:abstractNumId w:val="21"/>
  </w:num>
  <w:num w:numId="11">
    <w:abstractNumId w:val="18"/>
  </w:num>
  <w:num w:numId="12">
    <w:abstractNumId w:val="23"/>
  </w:num>
  <w:num w:numId="13">
    <w:abstractNumId w:val="5"/>
  </w:num>
  <w:num w:numId="14">
    <w:abstractNumId w:val="17"/>
  </w:num>
  <w:num w:numId="15">
    <w:abstractNumId w:val="9"/>
  </w:num>
  <w:num w:numId="16">
    <w:abstractNumId w:val="2"/>
  </w:num>
  <w:num w:numId="17">
    <w:abstractNumId w:val="4"/>
  </w:num>
  <w:num w:numId="18">
    <w:abstractNumId w:val="25"/>
  </w:num>
  <w:num w:numId="19">
    <w:abstractNumId w:val="15"/>
  </w:num>
  <w:num w:numId="20">
    <w:abstractNumId w:val="24"/>
  </w:num>
  <w:num w:numId="21">
    <w:abstractNumId w:val="0"/>
  </w:num>
  <w:num w:numId="22">
    <w:abstractNumId w:val="20"/>
  </w:num>
  <w:num w:numId="23">
    <w:abstractNumId w:val="11"/>
  </w:num>
  <w:num w:numId="24">
    <w:abstractNumId w:val="8"/>
  </w:num>
  <w:num w:numId="25">
    <w:abstractNumId w:val="19"/>
  </w:num>
  <w:num w:numId="26">
    <w:abstractNumId w:val="22"/>
  </w:num>
  <w:num w:numId="27">
    <w:abstractNumId w:val="26"/>
  </w:num>
  <w:num w:numId="28">
    <w:abstractNumId w:val="1"/>
  </w:num>
  <w:num w:numId="29">
    <w:abstractNumId w:val="3"/>
  </w:num>
  <w:num w:numId="30">
    <w:abstractNumId w:val="16"/>
  </w:num>
  <w:num w:numId="3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424C68"/>
    <w:rsid w:val="000536E1"/>
    <w:rsid w:val="000705F1"/>
    <w:rsid w:val="0007622A"/>
    <w:rsid w:val="00087AC1"/>
    <w:rsid w:val="000A37FE"/>
    <w:rsid w:val="000B7B63"/>
    <w:rsid w:val="00107C55"/>
    <w:rsid w:val="001114EE"/>
    <w:rsid w:val="00120E81"/>
    <w:rsid w:val="00137C47"/>
    <w:rsid w:val="0017669A"/>
    <w:rsid w:val="001856EE"/>
    <w:rsid w:val="00196F63"/>
    <w:rsid w:val="001E15B6"/>
    <w:rsid w:val="0021155F"/>
    <w:rsid w:val="002145E5"/>
    <w:rsid w:val="00226550"/>
    <w:rsid w:val="00234755"/>
    <w:rsid w:val="0024185C"/>
    <w:rsid w:val="00267BB7"/>
    <w:rsid w:val="002F40B4"/>
    <w:rsid w:val="00326F53"/>
    <w:rsid w:val="00383670"/>
    <w:rsid w:val="00424C68"/>
    <w:rsid w:val="00455890"/>
    <w:rsid w:val="00481826"/>
    <w:rsid w:val="0050173B"/>
    <w:rsid w:val="0053677A"/>
    <w:rsid w:val="005711E8"/>
    <w:rsid w:val="00587712"/>
    <w:rsid w:val="005A12BA"/>
    <w:rsid w:val="005B287C"/>
    <w:rsid w:val="00613DCB"/>
    <w:rsid w:val="0061651C"/>
    <w:rsid w:val="00672E85"/>
    <w:rsid w:val="006876D9"/>
    <w:rsid w:val="006C2A3E"/>
    <w:rsid w:val="006D17DA"/>
    <w:rsid w:val="006D2DC3"/>
    <w:rsid w:val="006F0922"/>
    <w:rsid w:val="006F42E5"/>
    <w:rsid w:val="007266D3"/>
    <w:rsid w:val="007334A1"/>
    <w:rsid w:val="00737247"/>
    <w:rsid w:val="0078171E"/>
    <w:rsid w:val="007968DB"/>
    <w:rsid w:val="007D73E0"/>
    <w:rsid w:val="007F7124"/>
    <w:rsid w:val="00805B22"/>
    <w:rsid w:val="008076BF"/>
    <w:rsid w:val="00830AE4"/>
    <w:rsid w:val="008442E9"/>
    <w:rsid w:val="0086282E"/>
    <w:rsid w:val="00864E4E"/>
    <w:rsid w:val="008807BB"/>
    <w:rsid w:val="008D2D07"/>
    <w:rsid w:val="00912B85"/>
    <w:rsid w:val="00954456"/>
    <w:rsid w:val="009C1523"/>
    <w:rsid w:val="009D05FA"/>
    <w:rsid w:val="009E322E"/>
    <w:rsid w:val="009F781A"/>
    <w:rsid w:val="00A00237"/>
    <w:rsid w:val="00A77DE2"/>
    <w:rsid w:val="00AC651A"/>
    <w:rsid w:val="00AE514F"/>
    <w:rsid w:val="00B16074"/>
    <w:rsid w:val="00BD7A92"/>
    <w:rsid w:val="00C02EC3"/>
    <w:rsid w:val="00C356A7"/>
    <w:rsid w:val="00C45977"/>
    <w:rsid w:val="00D0261C"/>
    <w:rsid w:val="00D077B9"/>
    <w:rsid w:val="00D25542"/>
    <w:rsid w:val="00D93E4A"/>
    <w:rsid w:val="00D966C9"/>
    <w:rsid w:val="00DA3CB4"/>
    <w:rsid w:val="00DA7BDB"/>
    <w:rsid w:val="00DC227A"/>
    <w:rsid w:val="00DD6131"/>
    <w:rsid w:val="00DE28E4"/>
    <w:rsid w:val="00E246C5"/>
    <w:rsid w:val="00E723D1"/>
    <w:rsid w:val="00E76758"/>
    <w:rsid w:val="00E800CD"/>
    <w:rsid w:val="00E95A22"/>
    <w:rsid w:val="00EE4DB2"/>
    <w:rsid w:val="00EE7800"/>
    <w:rsid w:val="00F162AE"/>
    <w:rsid w:val="00F57673"/>
    <w:rsid w:val="00F66BCA"/>
    <w:rsid w:val="00F84F57"/>
    <w:rsid w:val="00F86771"/>
    <w:rsid w:val="00F873E3"/>
    <w:rsid w:val="00F95EFB"/>
    <w:rsid w:val="00FE2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C55"/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7372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737247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372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737247"/>
    <w:pPr>
      <w:ind w:left="720"/>
    </w:pPr>
  </w:style>
  <w:style w:type="paragraph" w:styleId="Nagwek">
    <w:name w:val="header"/>
    <w:basedOn w:val="Normalny"/>
    <w:link w:val="NagwekZnak"/>
    <w:uiPriority w:val="99"/>
    <w:rsid w:val="00C356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356A7"/>
  </w:style>
  <w:style w:type="paragraph" w:styleId="Stopka">
    <w:name w:val="footer"/>
    <w:basedOn w:val="Normalny"/>
    <w:link w:val="StopkaZnak"/>
    <w:uiPriority w:val="99"/>
    <w:rsid w:val="00C356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356A7"/>
  </w:style>
  <w:style w:type="character" w:styleId="Odwoaniedokomentarza">
    <w:name w:val="annotation reference"/>
    <w:basedOn w:val="Domylnaczcionkaakapitu"/>
    <w:uiPriority w:val="99"/>
    <w:semiHidden/>
    <w:rsid w:val="008076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76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48A3"/>
    <w:rPr>
      <w:sz w:val="20"/>
      <w:szCs w:val="20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76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48A3"/>
    <w:rPr>
      <w:b/>
      <w:bCs/>
      <w:sz w:val="20"/>
      <w:szCs w:val="20"/>
      <w:lang w:val="en-US" w:eastAsia="en-US"/>
    </w:rPr>
  </w:style>
  <w:style w:type="paragraph" w:styleId="Tekstprzypisudolnego">
    <w:name w:val="footnote text"/>
    <w:basedOn w:val="Normalny"/>
    <w:link w:val="TekstprzypisudolnegoZnak"/>
    <w:rsid w:val="007D73E0"/>
    <w:pPr>
      <w:suppressAutoHyphens/>
      <w:jc w:val="both"/>
    </w:pPr>
    <w:rPr>
      <w:rFonts w:eastAsia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3E0"/>
    <w:rPr>
      <w:rFonts w:eastAsia="Times New Roman"/>
      <w:sz w:val="20"/>
      <w:szCs w:val="20"/>
      <w:lang w:eastAsia="ar-SA"/>
    </w:rPr>
  </w:style>
  <w:style w:type="character" w:styleId="Odwoanieprzypisudolnego">
    <w:name w:val="footnote reference"/>
    <w:rsid w:val="007D73E0"/>
    <w:rPr>
      <w:vertAlign w:val="superscript"/>
    </w:rPr>
  </w:style>
  <w:style w:type="character" w:customStyle="1" w:styleId="FontStyle19">
    <w:name w:val="Font Style19"/>
    <w:uiPriority w:val="99"/>
    <w:rsid w:val="00226550"/>
    <w:rPr>
      <w:rFonts w:ascii="Arial" w:hAnsi="Arial" w:cs="Arial"/>
      <w:b/>
      <w:bCs/>
      <w:sz w:val="20"/>
      <w:szCs w:val="20"/>
    </w:rPr>
  </w:style>
  <w:style w:type="character" w:customStyle="1" w:styleId="FontStyle21">
    <w:name w:val="Font Style21"/>
    <w:rsid w:val="00226550"/>
    <w:rPr>
      <w:rFonts w:ascii="Arial" w:hAnsi="Arial" w:cs="Arial"/>
      <w:sz w:val="20"/>
      <w:szCs w:val="20"/>
    </w:rPr>
  </w:style>
  <w:style w:type="paragraph" w:customStyle="1" w:styleId="Style4">
    <w:name w:val="Style4"/>
    <w:basedOn w:val="Normalny"/>
    <w:rsid w:val="00226550"/>
    <w:pPr>
      <w:widowControl w:val="0"/>
      <w:suppressAutoHyphens/>
      <w:spacing w:line="391" w:lineRule="exact"/>
      <w:jc w:val="both"/>
    </w:pPr>
    <w:rPr>
      <w:rFonts w:ascii="Calibri" w:eastAsia="Times New Roman" w:hAnsi="Calibri" w:cs="Arial"/>
      <w:kern w:val="1"/>
      <w:sz w:val="24"/>
      <w:szCs w:val="24"/>
      <w:lang w:val="pl-PL" w:eastAsia="pl-PL"/>
    </w:rPr>
  </w:style>
  <w:style w:type="paragraph" w:customStyle="1" w:styleId="Style5">
    <w:name w:val="Style5"/>
    <w:basedOn w:val="Normalny"/>
    <w:rsid w:val="00226550"/>
    <w:pPr>
      <w:widowControl w:val="0"/>
      <w:suppressAutoHyphens/>
      <w:spacing w:line="379" w:lineRule="exact"/>
      <w:jc w:val="both"/>
    </w:pPr>
    <w:rPr>
      <w:rFonts w:ascii="Calibri" w:eastAsia="Times New Roman" w:hAnsi="Calibri" w:cs="Arial"/>
      <w:kern w:val="1"/>
      <w:sz w:val="24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owalski@skwierzyn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F3C52-DFF3-4216-A2C3-7C108A2E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7</Pages>
  <Words>1750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Kamińska</dc:creator>
  <cp:lastModifiedBy>Tomek</cp:lastModifiedBy>
  <cp:revision>12</cp:revision>
  <dcterms:created xsi:type="dcterms:W3CDTF">2021-02-01T09:49:00Z</dcterms:created>
  <dcterms:modified xsi:type="dcterms:W3CDTF">2021-06-02T07:04:00Z</dcterms:modified>
</cp:coreProperties>
</file>